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C3CE" w14:textId="77777777" w:rsidR="00182F5B" w:rsidRPr="00182F5B" w:rsidRDefault="00182F5B" w:rsidP="00182F5B">
      <w:pPr>
        <w:rPr>
          <w:rFonts w:ascii="Garamond" w:hAnsi="Garamond"/>
          <w:sz w:val="24"/>
          <w:szCs w:val="24"/>
        </w:rPr>
      </w:pPr>
      <w:r w:rsidRPr="00182F5B">
        <w:rPr>
          <w:rFonts w:ascii="Garamond" w:hAnsi="Garamond"/>
          <w:b/>
          <w:bCs/>
          <w:sz w:val="24"/>
          <w:szCs w:val="24"/>
        </w:rPr>
        <w:t>18.7 Paid Status</w:t>
      </w:r>
    </w:p>
    <w:p w14:paraId="7FFE2697" w14:textId="7D2E402B" w:rsidR="002D039C" w:rsidRPr="00182F5B" w:rsidRDefault="00182F5B" w:rsidP="00182F5B">
      <w:pPr>
        <w:rPr>
          <w:rFonts w:ascii="Garamond" w:hAnsi="Garamond"/>
          <w:sz w:val="24"/>
          <w:szCs w:val="24"/>
        </w:rPr>
      </w:pPr>
      <w:proofErr w:type="gramStart"/>
      <w:r w:rsidRPr="00182F5B">
        <w:rPr>
          <w:rFonts w:ascii="Garamond" w:hAnsi="Garamond"/>
          <w:sz w:val="24"/>
          <w:szCs w:val="24"/>
        </w:rPr>
        <w:t>In order to</w:t>
      </w:r>
      <w:proofErr w:type="gramEnd"/>
      <w:r w:rsidRPr="00182F5B">
        <w:rPr>
          <w:rFonts w:ascii="Garamond" w:hAnsi="Garamond"/>
          <w:sz w:val="24"/>
          <w:szCs w:val="24"/>
        </w:rPr>
        <w:t xml:space="preserve"> be eligible for holiday pay, an employee must be on paid leave status on his or her regularly scheduled workday before the recognized holiday. </w:t>
      </w:r>
      <w:r w:rsidRPr="00182F5B">
        <w:rPr>
          <w:rFonts w:ascii="Garamond" w:hAnsi="Garamond"/>
          <w:sz w:val="24"/>
          <w:szCs w:val="24"/>
          <w:u w:val="single"/>
        </w:rPr>
        <w:t xml:space="preserve">Approved </w:t>
      </w:r>
      <w:r w:rsidRPr="00182F5B">
        <w:rPr>
          <w:rFonts w:ascii="Garamond" w:hAnsi="Garamond"/>
          <w:sz w:val="24"/>
          <w:szCs w:val="24"/>
          <w:u w:val="single"/>
        </w:rPr>
        <w:t xml:space="preserve">family and </w:t>
      </w:r>
      <w:r w:rsidRPr="00182F5B">
        <w:rPr>
          <w:rFonts w:ascii="Garamond" w:hAnsi="Garamond"/>
          <w:sz w:val="24"/>
          <w:szCs w:val="24"/>
          <w:u w:val="single"/>
        </w:rPr>
        <w:t>parental leave shall not prevent an employee from receiving holiday pay.</w:t>
      </w:r>
    </w:p>
    <w:sectPr w:rsidR="002D039C" w:rsidRPr="00182F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6F69C" w14:textId="77777777" w:rsidR="00182F5B" w:rsidRDefault="00182F5B" w:rsidP="00182F5B">
      <w:pPr>
        <w:spacing w:after="0" w:line="240" w:lineRule="auto"/>
      </w:pPr>
      <w:r>
        <w:separator/>
      </w:r>
    </w:p>
  </w:endnote>
  <w:endnote w:type="continuationSeparator" w:id="0">
    <w:p w14:paraId="6A5818AF" w14:textId="77777777" w:rsidR="00182F5B" w:rsidRDefault="00182F5B" w:rsidP="0018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9D347" w14:textId="77777777" w:rsidR="00182F5B" w:rsidRDefault="00182F5B" w:rsidP="00182F5B">
      <w:pPr>
        <w:spacing w:after="0" w:line="240" w:lineRule="auto"/>
      </w:pPr>
      <w:r>
        <w:separator/>
      </w:r>
    </w:p>
  </w:footnote>
  <w:footnote w:type="continuationSeparator" w:id="0">
    <w:p w14:paraId="26BFA98D" w14:textId="77777777" w:rsidR="00182F5B" w:rsidRDefault="00182F5B" w:rsidP="0018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A790" w14:textId="57861EBB" w:rsidR="00182F5B" w:rsidRDefault="00182F5B">
    <w:pPr>
      <w:pStyle w:val="Header"/>
    </w:pPr>
    <w:r>
      <w:t>SEIU Local 1021/CSU-PTRLA proposal to Berkeley</w:t>
    </w:r>
    <w:r>
      <w:br/>
      <w:t>August 19,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5B"/>
    <w:rsid w:val="00182F5B"/>
    <w:rsid w:val="002D039C"/>
    <w:rsid w:val="005E77C6"/>
    <w:rsid w:val="009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8FAC"/>
  <w15:chartTrackingRefBased/>
  <w15:docId w15:val="{C76E9BB8-8646-4EAC-AFEC-9B5D7B79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F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2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5B"/>
  </w:style>
  <w:style w:type="paragraph" w:styleId="Footer">
    <w:name w:val="footer"/>
    <w:basedOn w:val="Normal"/>
    <w:link w:val="FooterChar"/>
    <w:uiPriority w:val="99"/>
    <w:unhideWhenUsed/>
    <w:rsid w:val="00182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1</cp:revision>
  <dcterms:created xsi:type="dcterms:W3CDTF">2024-08-17T17:40:00Z</dcterms:created>
  <dcterms:modified xsi:type="dcterms:W3CDTF">2024-08-17T17:41:00Z</dcterms:modified>
</cp:coreProperties>
</file>